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1AE2" w14:textId="77777777" w:rsidR="00081965" w:rsidRPr="00081965" w:rsidRDefault="00081965" w:rsidP="0008196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81965">
        <w:rPr>
          <w:rFonts w:ascii="Arial" w:hAnsi="Arial" w:cs="Arial"/>
          <w:b/>
          <w:bCs/>
          <w:sz w:val="28"/>
          <w:szCs w:val="28"/>
        </w:rPr>
        <w:t>DECLARACION JURADA SIN VINCULACION</w:t>
      </w:r>
    </w:p>
    <w:p w14:paraId="7219248B" w14:textId="77777777" w:rsidR="00081965" w:rsidRDefault="00081965" w:rsidP="00081965"/>
    <w:p w14:paraId="499BDD89" w14:textId="228EF052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 xml:space="preserve">           Yo, ___________</w:t>
      </w:r>
      <w:r>
        <w:rPr>
          <w:rFonts w:ascii="Arial" w:hAnsi="Arial" w:cs="Arial"/>
          <w:sz w:val="24"/>
          <w:szCs w:val="24"/>
        </w:rPr>
        <w:t>____________________</w:t>
      </w:r>
      <w:r w:rsidRPr="00081965">
        <w:rPr>
          <w:rFonts w:ascii="Arial" w:hAnsi="Arial" w:cs="Arial"/>
          <w:sz w:val="24"/>
          <w:szCs w:val="24"/>
        </w:rPr>
        <w:t>___, RUT ______</w:t>
      </w:r>
      <w:r>
        <w:rPr>
          <w:rFonts w:ascii="Arial" w:hAnsi="Arial" w:cs="Arial"/>
          <w:sz w:val="24"/>
          <w:szCs w:val="24"/>
        </w:rPr>
        <w:t>______________</w:t>
      </w:r>
      <w:r w:rsidRPr="00081965">
        <w:rPr>
          <w:rFonts w:ascii="Arial" w:hAnsi="Arial" w:cs="Arial"/>
          <w:sz w:val="24"/>
          <w:szCs w:val="24"/>
        </w:rPr>
        <w:t>____, domiciliado en __________</w:t>
      </w:r>
      <w:r>
        <w:rPr>
          <w:rFonts w:ascii="Arial" w:hAnsi="Arial" w:cs="Arial"/>
          <w:sz w:val="24"/>
          <w:szCs w:val="24"/>
        </w:rPr>
        <w:t>_______</w:t>
      </w:r>
      <w:r w:rsidRPr="00081965">
        <w:rPr>
          <w:rFonts w:ascii="Arial" w:hAnsi="Arial" w:cs="Arial"/>
          <w:sz w:val="24"/>
          <w:szCs w:val="24"/>
        </w:rPr>
        <w:t xml:space="preserve">____, declaro bajo juramento que no poseo vinculación con titulares de uno a más polígonos de colecta otorgados o en trámite, en los términos </w:t>
      </w:r>
      <w:proofErr w:type="gramStart"/>
      <w:r w:rsidRPr="00081965">
        <w:rPr>
          <w:rFonts w:ascii="Arial" w:hAnsi="Arial" w:cs="Arial"/>
          <w:sz w:val="24"/>
          <w:szCs w:val="24"/>
        </w:rPr>
        <w:t>del  artículo</w:t>
      </w:r>
      <w:proofErr w:type="gramEnd"/>
      <w:r w:rsidRPr="00081965">
        <w:rPr>
          <w:rFonts w:ascii="Arial" w:hAnsi="Arial" w:cs="Arial"/>
          <w:sz w:val="24"/>
          <w:szCs w:val="24"/>
        </w:rPr>
        <w:t xml:space="preserve"> 81 bis de la Ley General de Pesca y Acuicultura, </w:t>
      </w:r>
    </w:p>
    <w:p w14:paraId="29A18673" w14:textId="50EC9B80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”, es decir:</w:t>
      </w:r>
    </w:p>
    <w:p w14:paraId="34AFC4D1" w14:textId="77777777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No tener relación familiar o parientes con la calidad de cónyuge, hijo, adoptado o pariente hasta el tercer grado de consanguinidad y segundo grado de afinidad inclusive, que sean solicitantes de polígonos de colecta o polígonos de colecta asignados.</w:t>
      </w:r>
    </w:p>
    <w:p w14:paraId="561E5400" w14:textId="77777777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6489682D" w14:textId="1628568E" w:rsidR="00081965" w:rsidRPr="00081965" w:rsidRDefault="00081965" w:rsidP="00081965">
      <w:pPr>
        <w:jc w:val="both"/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 xml:space="preserve">La presente declaración </w:t>
      </w:r>
      <w:r w:rsidRPr="00081965">
        <w:rPr>
          <w:rFonts w:ascii="Arial" w:hAnsi="Arial" w:cs="Arial"/>
          <w:sz w:val="24"/>
          <w:szCs w:val="24"/>
        </w:rPr>
        <w:t>es realizada</w:t>
      </w:r>
      <w:r w:rsidRPr="00081965">
        <w:rPr>
          <w:rFonts w:ascii="Arial" w:hAnsi="Arial" w:cs="Arial"/>
          <w:sz w:val="24"/>
          <w:szCs w:val="24"/>
        </w:rPr>
        <w:t xml:space="preserve"> con pleno conocimiento de que su falsedad generará la responsabilidad a la que se refiere el artículo 210 del Código Penal.</w:t>
      </w:r>
    </w:p>
    <w:p w14:paraId="066E80EF" w14:textId="77777777" w:rsidR="00081965" w:rsidRPr="00081965" w:rsidRDefault="00081965" w:rsidP="00081965">
      <w:pPr>
        <w:jc w:val="both"/>
        <w:rPr>
          <w:rFonts w:ascii="Arial" w:hAnsi="Arial" w:cs="Arial"/>
          <w:sz w:val="24"/>
          <w:szCs w:val="24"/>
        </w:rPr>
      </w:pPr>
    </w:p>
    <w:p w14:paraId="58550A98" w14:textId="77777777" w:rsidR="00081965" w:rsidRPr="00081965" w:rsidRDefault="00081965" w:rsidP="00081965">
      <w:pPr>
        <w:jc w:val="both"/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* Esta Limitación no será aplicable a los pescadores artesanales inscritos en el Registro Pesquero Artesanal ni a las personas vinculadas a ellos, pero en este último caso solo respecto del pescador artesanal.</w:t>
      </w:r>
    </w:p>
    <w:p w14:paraId="518444C8" w14:textId="248D5337" w:rsid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5CBE1F59" w14:textId="04C58648" w:rsid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28BD2FAE" w14:textId="77777777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5A4F8525" w14:textId="3F82E8F4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________________________________________________________________</w:t>
      </w:r>
    </w:p>
    <w:p w14:paraId="37B3CA23" w14:textId="77777777" w:rsidR="00081965" w:rsidRPr="00081965" w:rsidRDefault="00081965" w:rsidP="00081965">
      <w:pPr>
        <w:jc w:val="center"/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NOMBRE COMPLETO</w:t>
      </w:r>
    </w:p>
    <w:p w14:paraId="075E778F" w14:textId="77777777" w:rsidR="00081965" w:rsidRPr="00081965" w:rsidRDefault="00081965" w:rsidP="00081965">
      <w:pPr>
        <w:jc w:val="center"/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RUT</w:t>
      </w:r>
    </w:p>
    <w:p w14:paraId="4E1D706E" w14:textId="77777777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5A6F10BD" w14:textId="77777777" w:rsidR="00081965" w:rsidRP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64F7BAC8" w14:textId="77777777" w:rsid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4AF43106" w14:textId="77777777" w:rsid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2D53A962" w14:textId="77777777" w:rsidR="00081965" w:rsidRDefault="00081965" w:rsidP="00081965">
      <w:pPr>
        <w:rPr>
          <w:rFonts w:ascii="Arial" w:hAnsi="Arial" w:cs="Arial"/>
          <w:sz w:val="24"/>
          <w:szCs w:val="24"/>
        </w:rPr>
      </w:pPr>
    </w:p>
    <w:p w14:paraId="48A44E2A" w14:textId="1509A034" w:rsidR="00A13770" w:rsidRPr="00081965" w:rsidRDefault="00081965" w:rsidP="00081965">
      <w:pPr>
        <w:rPr>
          <w:rFonts w:ascii="Arial" w:hAnsi="Arial" w:cs="Arial"/>
          <w:sz w:val="24"/>
          <w:szCs w:val="24"/>
        </w:rPr>
      </w:pPr>
      <w:r w:rsidRPr="00081965">
        <w:rPr>
          <w:rFonts w:ascii="Arial" w:hAnsi="Arial" w:cs="Arial"/>
          <w:sz w:val="24"/>
          <w:szCs w:val="24"/>
        </w:rPr>
        <w:t>CIUDAD, FECHA DE 2022</w:t>
      </w:r>
    </w:p>
    <w:sectPr w:rsidR="00A13770" w:rsidRPr="00081965" w:rsidSect="00081965">
      <w:pgSz w:w="12240" w:h="15840" w:code="1"/>
      <w:pgMar w:top="907" w:right="1325" w:bottom="0" w:left="1134" w:header="720" w:footer="720" w:gutter="0"/>
      <w:paperSrc w:first="1" w:other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65"/>
    <w:rsid w:val="00081965"/>
    <w:rsid w:val="00093D0F"/>
    <w:rsid w:val="00140537"/>
    <w:rsid w:val="001D7A72"/>
    <w:rsid w:val="0020719A"/>
    <w:rsid w:val="00282406"/>
    <w:rsid w:val="002F7084"/>
    <w:rsid w:val="00395256"/>
    <w:rsid w:val="00460693"/>
    <w:rsid w:val="004D735D"/>
    <w:rsid w:val="004F6174"/>
    <w:rsid w:val="005B61AC"/>
    <w:rsid w:val="007F30AA"/>
    <w:rsid w:val="00840D12"/>
    <w:rsid w:val="00873893"/>
    <w:rsid w:val="0092229F"/>
    <w:rsid w:val="009F0BC9"/>
    <w:rsid w:val="00A86166"/>
    <w:rsid w:val="00B52952"/>
    <w:rsid w:val="00BE793E"/>
    <w:rsid w:val="00CD0F39"/>
    <w:rsid w:val="00E248C0"/>
    <w:rsid w:val="00F83197"/>
    <w:rsid w:val="00FA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65CB9"/>
  <w15:chartTrackingRefBased/>
  <w15:docId w15:val="{75650F1C-B0CC-459D-956B-823C6FCE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Zabala</dc:creator>
  <cp:keywords/>
  <dc:description/>
  <cp:lastModifiedBy>Alvaro Zabala</cp:lastModifiedBy>
  <cp:revision>1</cp:revision>
  <dcterms:created xsi:type="dcterms:W3CDTF">2022-07-07T16:58:00Z</dcterms:created>
  <dcterms:modified xsi:type="dcterms:W3CDTF">2022-07-07T17:03:00Z</dcterms:modified>
</cp:coreProperties>
</file>